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C837" w14:textId="06A0BCB0" w:rsidR="00907465" w:rsidRPr="00142593" w:rsidRDefault="59F31967" w:rsidP="43C330BB">
      <w:pPr>
        <w:pStyle w:val="Cm"/>
        <w:rPr>
          <w:sz w:val="48"/>
          <w:szCs w:val="48"/>
          <w:lang w:val="hu-HU"/>
        </w:rPr>
      </w:pPr>
      <w:r w:rsidRPr="00142593">
        <w:rPr>
          <w:sz w:val="48"/>
          <w:szCs w:val="48"/>
          <w:lang w:val="hu-HU"/>
        </w:rPr>
        <w:t>Helyszínbejárás kérdései</w:t>
      </w:r>
    </w:p>
    <w:p w14:paraId="0DD5301D" w14:textId="77777777" w:rsidR="00142593" w:rsidRPr="00142593" w:rsidRDefault="00142593" w:rsidP="00142593">
      <w:pPr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931"/>
        <w:gridCol w:w="1094"/>
      </w:tblGrid>
      <w:tr w:rsidR="43C330BB" w:rsidRPr="00142593" w14:paraId="04EC2E2E" w14:textId="77777777" w:rsidTr="00142593">
        <w:trPr>
          <w:trHeight w:val="609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04E3AD5B" w14:textId="5B184B1E" w:rsidR="43C330BB" w:rsidRPr="00142593" w:rsidRDefault="00142593" w:rsidP="00142593">
            <w:pPr>
              <w:spacing w:after="100" w:afterAutospacing="1" w:line="360" w:lineRule="auto"/>
              <w:jc w:val="center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#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09C02112" w14:textId="4995BE7E" w:rsidR="43C330BB" w:rsidRPr="00142593" w:rsidRDefault="43C330BB" w:rsidP="00142593">
            <w:pPr>
              <w:spacing w:after="100" w:afterAutospacing="1" w:line="360" w:lineRule="auto"/>
              <w:jc w:val="center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Kérdés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1CD8ABE" w14:textId="3F160630" w:rsidR="43C330BB" w:rsidRPr="00142593" w:rsidRDefault="43C330BB" w:rsidP="00142593">
            <w:pPr>
              <w:spacing w:after="100" w:afterAutospacing="1" w:line="360" w:lineRule="auto"/>
              <w:jc w:val="center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Válasz</w:t>
            </w:r>
          </w:p>
        </w:tc>
      </w:tr>
      <w:tr w:rsidR="43C330BB" w:rsidRPr="00142593" w14:paraId="78561502" w14:textId="77777777" w:rsidTr="003C2014">
        <w:trPr>
          <w:trHeight w:val="610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13B5CD8" w14:textId="4183A17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1D0AB806" w14:textId="0D1BE25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Személygépjárművel történő parkolás és parkolási problémák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088FE87E" w14:textId="0F16FD0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43C330BB" w:rsidRPr="00142593" w14:paraId="0A608A12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76E3B126" w14:textId="7754F122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1FB3D4D5" w14:textId="265E545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a cégnek saját parkolója?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B57D5B5" w14:textId="2E870055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1701C836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051B08A" w14:textId="57E28669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7CA710CC" w14:textId="4E352BF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Összes parkolóhely száma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24725A69" w14:textId="4190558A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13ECFD74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13929D4C" w14:textId="2EDCF31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73961F48" w14:textId="15A843A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kijelölt helyek a telekocsizáshoz?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1E4DE167" w14:textId="76BD99A0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23C4D57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A008281" w14:textId="71350FFA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1.1.3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18CAE652" w14:textId="21E295A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kijelölt helyek a céges autók számára?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2EF20D4" w14:textId="07E77680" w:rsidR="43C330BB" w:rsidRPr="00142593" w:rsidRDefault="43C330BB" w:rsidP="00142593">
            <w:pPr>
              <w:spacing w:after="100" w:afterAutospacing="1" w:line="360" w:lineRule="auto"/>
              <w:jc w:val="center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43C330BB" w:rsidRPr="00142593" w14:paraId="3838F072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9BDADF2" w14:textId="4306A8C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1.1.4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25B5C4F3" w14:textId="667231DD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kijelölt helyek az elektromos autók számára?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31AFF0E" w14:textId="35EAF92F" w:rsidR="43C330BB" w:rsidRPr="00142593" w:rsidRDefault="43C330BB" w:rsidP="00142593">
            <w:pPr>
              <w:spacing w:after="100" w:afterAutospacing="1" w:line="360" w:lineRule="auto"/>
              <w:jc w:val="center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43C330BB" w:rsidRPr="00142593" w14:paraId="093183C0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17313FF2" w14:textId="1DF9141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1.1.5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3120D354" w14:textId="2E58517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elektromos töltőállomások?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9723BA5" w14:textId="0E72CE81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13CBF2BB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3725601" w14:textId="7C74847B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307EF745" w14:textId="4DADE6AD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nyilvános parkolási lehetőség a közelben? (</w:t>
            </w:r>
            <w:proofErr w:type="spellStart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max</w:t>
            </w:r>
            <w:proofErr w:type="spellEnd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. 10 perc sétára)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2851D6EB" w14:textId="10248DFC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6A5FF6BD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48D7DEB2" w14:textId="6F48BC6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1.2.1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7380792C" w14:textId="3B495C55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Ingyenes, nincs időkorlátozás / Ingyenes, van időkorlátozás / Fizetős / Napidíjas?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4970A1A" w14:textId="3CE3665B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3419229C" w14:textId="77777777" w:rsidTr="00142593">
        <w:trPr>
          <w:trHeight w:val="270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5357F56" w14:textId="17EDBC8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1.3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43E1E69E" w14:textId="7336E53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nyilvános parkoló elektromos töltőállomással a közelben?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6899AF47" w14:textId="41AE8515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B69703E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762D1D3" w14:textId="37522AC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1.4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1B0EB44C" w14:textId="4FB236E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privát parkolóházak a közelben (</w:t>
            </w:r>
            <w:proofErr w:type="spellStart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max</w:t>
            </w:r>
            <w:proofErr w:type="spellEnd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. 10 perc sétára)?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6A23E532" w14:textId="1C9FC6C2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46799DE4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1342D4D6" w14:textId="0ECEC6F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1.5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4820D0FF" w14:textId="5E9E2E7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torlódási problémák a telephely körül csúcsidőben?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06DE104F" w14:textId="579C111F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7C42486D" w14:textId="77777777" w:rsidTr="00142593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43EE27" w14:textId="53317BC9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1.6</w:t>
            </w:r>
          </w:p>
        </w:tc>
        <w:tc>
          <w:tcPr>
            <w:tcW w:w="718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45051B" w14:textId="76A2F5D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torlódási problémák a telephely körül ebédidőben?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9A3602" w14:textId="2D738DCA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3D7BACCF" w14:textId="77777777" w:rsidTr="00142593">
        <w:trPr>
          <w:trHeight w:val="285"/>
        </w:trPr>
        <w:tc>
          <w:tcPr>
            <w:tcW w:w="100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A7F28C" w14:textId="1B5C53E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1.7</w:t>
            </w:r>
          </w:p>
        </w:tc>
        <w:tc>
          <w:tcPr>
            <w:tcW w:w="718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06C42C" w14:textId="25242B40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olyan parkolási probléma, ahol a kereslet megközelíti vagy meghaladja a kínálatot?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1F959B" w14:textId="5147B68B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BB6D997" w14:textId="77777777" w:rsidTr="003C2014">
        <w:trPr>
          <w:trHeight w:val="647"/>
        </w:trPr>
        <w:tc>
          <w:tcPr>
            <w:tcW w:w="100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FFB30" w14:textId="7770FCB7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2</w:t>
            </w:r>
          </w:p>
        </w:tc>
        <w:tc>
          <w:tcPr>
            <w:tcW w:w="718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226369" w14:textId="4ED3B9B7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Belső gyalogos és kerékpáros infrastruktúra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0A56DD" w14:textId="6B1E3FA5" w:rsidR="43C330BB" w:rsidRPr="00142593" w:rsidRDefault="43C330BB" w:rsidP="00142593">
            <w:pPr>
              <w:spacing w:after="100" w:afterAutospacing="1" w:line="360" w:lineRule="auto"/>
              <w:rPr>
                <w:b/>
                <w:bCs/>
                <w:lang w:val="hu-HU"/>
              </w:rPr>
            </w:pPr>
          </w:p>
        </w:tc>
      </w:tr>
      <w:tr w:rsidR="43C330BB" w:rsidRPr="00142593" w14:paraId="757FB674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714A6BA" w14:textId="466056CD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2B06D284" w14:textId="04995C91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Biztosítanak a telephelyen zuhanyzókat és öltözőszekrényeket a munkavállalók számára?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21DCB449" w14:textId="25781A2F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393C6798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04E81785" w14:textId="449D52FF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2.1.1-2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095A7A26" w14:textId="0E09CEF2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hány zuhanyzó / szekrény van?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39DAF3F4" w14:textId="20C9ECFD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A0ABFA0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3F73CEF" w14:textId="1A48234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689C636C" w14:textId="46C61B11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Biztosítanak a telephelyen szárítási lehetőséget és eszközöket a munkavállalók számára?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38F4731D" w14:textId="08532A18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4EDDAF1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0830C7EE" w14:textId="176CF33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2.3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717B3512" w14:textId="5C4EAFC5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Állnak rendelkezésre kerékpártárolók a munkavállalók számára?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28366FA1" w14:textId="5A92722E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B16C9DB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4E560F6A" w14:textId="3F67868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2.3.1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2C9A5057" w14:textId="3B3ECF3B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hány kerékpártároló van?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3A0F1B4" w14:textId="44202677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1E2C1A05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7FCBA8F7" w14:textId="18C9FFB2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2.3.2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5EDF3793" w14:textId="7F80C4E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A kerékpártárolók megfelelő körülmények között állnak rendelkezésre a kényelem és a biztonság szempontjából?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635ED1F" w14:textId="3BC84322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66BFAA4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78C67E7E" w14:textId="4B46768B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2.3.3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5C7FB170" w14:textId="56BD84A0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van elektromos áram a közelben?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8DAA7AD" w14:textId="7161DA12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51CF1628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5678820F" w14:textId="36AFCE79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lastRenderedPageBreak/>
              <w:t>2.4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32086A14" w14:textId="6037CB65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a munkahelynek kerékpár-megosztási programja? (céges kerékpárok)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656567CA" w14:textId="5E3524DD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6D56EA87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468FF514" w14:textId="0894D48D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2.4.1-2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286F065B" w14:textId="52C940C0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hány hagyományos / elektromos kerékpár van?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52B3FE62" w14:textId="51628434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4830ACCC" w14:textId="77777777" w:rsidTr="00142593">
        <w:trPr>
          <w:trHeight w:val="285"/>
        </w:trPr>
        <w:tc>
          <w:tcPr>
            <w:tcW w:w="100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2B11BC" w14:textId="1699CDAD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2.5</w:t>
            </w:r>
          </w:p>
        </w:tc>
        <w:tc>
          <w:tcPr>
            <w:tcW w:w="718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3EC903" w14:textId="41A3E18F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a munkahelynek roller-megosztási programja? (céges robogók)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239E1B" w14:textId="3461B501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68AF338" w14:textId="77777777" w:rsidTr="00142593">
        <w:trPr>
          <w:trHeight w:val="285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FC39E8" w14:textId="4859A471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2.5.1-2</w:t>
            </w:r>
          </w:p>
        </w:tc>
        <w:tc>
          <w:tcPr>
            <w:tcW w:w="7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FFC761" w14:textId="4D1BD88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hány hagyományos / elektromos roller van?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B82312" w14:textId="787B4BE7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543D0518" w14:textId="77777777" w:rsidTr="003C2014">
        <w:trPr>
          <w:trHeight w:val="572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B426BC" w14:textId="0E2180A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3</w:t>
            </w:r>
          </w:p>
        </w:tc>
        <w:tc>
          <w:tcPr>
            <w:tcW w:w="7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A621F4" w14:textId="663B5B1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Külső gyalogos infrastruktúra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204B9C" w14:textId="636575B8" w:rsidR="43C330BB" w:rsidRPr="00142593" w:rsidRDefault="43C330BB" w:rsidP="00142593">
            <w:pPr>
              <w:spacing w:after="100" w:afterAutospacing="1" w:line="360" w:lineRule="auto"/>
              <w:rPr>
                <w:b/>
                <w:bCs/>
                <w:lang w:val="hu-HU"/>
              </w:rPr>
            </w:pPr>
          </w:p>
        </w:tc>
      </w:tr>
      <w:tr w:rsidR="43C330BB" w:rsidRPr="00142593" w14:paraId="3B1C06BB" w14:textId="77777777" w:rsidTr="00142593">
        <w:trPr>
          <w:trHeight w:val="285"/>
        </w:trPr>
        <w:tc>
          <w:tcPr>
            <w:tcW w:w="100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39FFD6" w14:textId="0594C56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3.1</w:t>
            </w:r>
          </w:p>
        </w:tc>
        <w:tc>
          <w:tcPr>
            <w:tcW w:w="718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047B33" w14:textId="07EA6DA0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Milyen a telephely körüli járda általános minőségi állapota?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727F1B" w14:textId="42FF2236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731959A4" w14:textId="77777777" w:rsidTr="00142593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6290DE" w14:textId="7E09AA90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3.2</w:t>
            </w:r>
          </w:p>
        </w:tc>
        <w:tc>
          <w:tcPr>
            <w:tcW w:w="718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0D481D" w14:textId="732688A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forgalomcsillapító intézkedések a gyalogosok javára?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124AB5" w14:textId="234BDB0D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590FA97" w14:textId="77777777" w:rsidTr="00142593">
        <w:trPr>
          <w:trHeight w:val="285"/>
        </w:trPr>
        <w:tc>
          <w:tcPr>
            <w:tcW w:w="100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D86194" w14:textId="7DB52F05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3.3</w:t>
            </w:r>
          </w:p>
        </w:tc>
        <w:tc>
          <w:tcPr>
            <w:tcW w:w="718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55F1F8" w14:textId="67A595E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Milyen a járda általános állapota a közösségi közlekedési megálló és a telephely között?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A31FBD" w14:textId="48E77AD5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030F4C6" w14:textId="77777777" w:rsidTr="003C2014">
        <w:trPr>
          <w:trHeight w:val="676"/>
        </w:trPr>
        <w:tc>
          <w:tcPr>
            <w:tcW w:w="100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85862D" w14:textId="2A12E488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4</w:t>
            </w:r>
          </w:p>
        </w:tc>
        <w:tc>
          <w:tcPr>
            <w:tcW w:w="718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CF665A" w14:textId="21FDAA0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Külső kerékpáros infrastruktúra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753677" w14:textId="11C50CFA" w:rsidR="43C330BB" w:rsidRPr="00142593" w:rsidRDefault="43C330BB" w:rsidP="00142593">
            <w:pPr>
              <w:spacing w:after="100" w:afterAutospacing="1" w:line="360" w:lineRule="auto"/>
              <w:rPr>
                <w:b/>
                <w:bCs/>
                <w:lang w:val="hu-HU"/>
              </w:rPr>
            </w:pPr>
          </w:p>
        </w:tc>
      </w:tr>
      <w:tr w:rsidR="43C330BB" w:rsidRPr="00142593" w14:paraId="6F770266" w14:textId="77777777" w:rsidTr="00142593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1B85199" w14:textId="5E19FEDE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68CFB370" w14:textId="7CF836DF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telephelyet</w:t>
            </w:r>
            <w:proofErr w:type="spellEnd"/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 xml:space="preserve"> kiszolgáló utak, kerékpárutak és kerékpársávok kedvezőek a kerékpározáshoz?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2F6A440" w14:textId="1F0AA249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4E1C6EFF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6006ACDD" w14:textId="7901641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68F35BB3" w14:textId="5C519812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nyilvános kerékpármegosztó állomások a telephely közelében?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7E9C90D5" w14:textId="2F9EECEE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0FBC953C" w14:textId="77777777" w:rsidTr="00142593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1EE22C56" w14:textId="72297D55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4.3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7868DF00" w14:textId="257EE54A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kerékpárparkoló infrastruktúra a telephely közelében?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0983E795" w14:textId="43E28F67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40FA48A2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5E8D1D97" w14:textId="7E09C73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4.3.1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4BFEB3BA" w14:textId="345B601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Ha igen, van olyan probléma, hogy a kereslet közel van vagy meghaladja a kínálatot?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1DECC1F1" w14:textId="51777C4F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4F79E4BD" w14:textId="77777777" w:rsidTr="00142593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D411EC" w14:textId="28F7D93F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4.4</w:t>
            </w:r>
          </w:p>
        </w:tc>
        <w:tc>
          <w:tcPr>
            <w:tcW w:w="718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18DF65" w14:textId="4F38A02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A helyi közösségi közlekedési megállóhoz vezető, illetve onnan induló kerékpárutak kedvezőek a kerékpározáshoz?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52B6D7" w14:textId="0133E9FF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5D71647E" w14:textId="77777777" w:rsidTr="00142593">
        <w:trPr>
          <w:trHeight w:val="285"/>
        </w:trPr>
        <w:tc>
          <w:tcPr>
            <w:tcW w:w="100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4AE72" w14:textId="348A607B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4.5</w:t>
            </w:r>
          </w:p>
        </w:tc>
        <w:tc>
          <w:tcPr>
            <w:tcW w:w="718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607A0E" w14:textId="676BA43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kerékpárszerviz a telephely közelében vagy a telephelyen?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DEE13E" w14:textId="24F7C35C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6A7F137F" w14:textId="77777777" w:rsidTr="003C2014">
        <w:trPr>
          <w:trHeight w:val="584"/>
        </w:trPr>
        <w:tc>
          <w:tcPr>
            <w:tcW w:w="100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E43A96" w14:textId="2715547F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5</w:t>
            </w:r>
          </w:p>
        </w:tc>
        <w:tc>
          <w:tcPr>
            <w:tcW w:w="718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7FA731" w14:textId="777403AA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Közösségi közlekedés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165CBF" w14:textId="0A196BAA" w:rsidR="43C330BB" w:rsidRPr="00142593" w:rsidRDefault="43C330BB" w:rsidP="00142593">
            <w:pPr>
              <w:spacing w:after="100" w:afterAutospacing="1" w:line="360" w:lineRule="auto"/>
              <w:rPr>
                <w:b/>
                <w:bCs/>
                <w:lang w:val="hu-HU"/>
              </w:rPr>
            </w:pPr>
          </w:p>
        </w:tc>
      </w:tr>
      <w:tr w:rsidR="43C330BB" w:rsidRPr="00142593" w14:paraId="5015DA57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579D6A6D" w14:textId="3677BF63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5.1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2CFE5D3C" w14:textId="6873A2A7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Vannak közösségi közlekedési megállók / állomások a telephely 500 m sugarú körében?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29143EA2" w14:textId="689E5567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61EC0F4" w14:textId="77777777" w:rsidTr="00142593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54F4A3" w14:textId="5D7521C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5.2</w:t>
            </w:r>
          </w:p>
        </w:tc>
        <w:tc>
          <w:tcPr>
            <w:tcW w:w="718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BFBB3F" w14:textId="55EC4EDB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Kényelmes várakozni a közösségi közlekedési megállóban / állomáson?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1DD083" w14:textId="61371D7B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7E7C78C0" w14:textId="77777777" w:rsidTr="00142593">
        <w:trPr>
          <w:trHeight w:val="285"/>
        </w:trPr>
        <w:tc>
          <w:tcPr>
            <w:tcW w:w="100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2AB4F7" w14:textId="4CB99566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5.3</w:t>
            </w:r>
          </w:p>
        </w:tc>
        <w:tc>
          <w:tcPr>
            <w:tcW w:w="7185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FB25CC" w14:textId="595B7FD9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Kényelmes várakozni a közösségi közlekedésre a telephelyen?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BC8C18" w14:textId="7B6131F1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5E466973" w14:textId="77777777" w:rsidTr="003C2014">
        <w:trPr>
          <w:trHeight w:val="532"/>
        </w:trPr>
        <w:tc>
          <w:tcPr>
            <w:tcW w:w="100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079E60" w14:textId="56E61EB1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6</w:t>
            </w:r>
          </w:p>
        </w:tc>
        <w:tc>
          <w:tcPr>
            <w:tcW w:w="7185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A0E37E" w14:textId="59DD644A" w:rsidR="43C330BB" w:rsidRPr="00142593" w:rsidRDefault="43C330BB" w:rsidP="00142593">
            <w:pPr>
              <w:spacing w:after="100" w:afterAutospacing="1" w:line="360" w:lineRule="auto"/>
              <w:jc w:val="both"/>
              <w:rPr>
                <w:b/>
                <w:bCs/>
                <w:lang w:val="hu-HU"/>
              </w:rPr>
            </w:pPr>
            <w:r w:rsidRPr="0014259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hu-HU"/>
              </w:rPr>
              <w:t>Egyéb területek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B84D26" w14:textId="0946C018" w:rsidR="43C330BB" w:rsidRPr="00142593" w:rsidRDefault="43C330BB" w:rsidP="00142593">
            <w:pPr>
              <w:spacing w:after="100" w:afterAutospacing="1" w:line="360" w:lineRule="auto"/>
              <w:rPr>
                <w:b/>
                <w:bCs/>
                <w:lang w:val="hu-HU"/>
              </w:rPr>
            </w:pPr>
          </w:p>
        </w:tc>
      </w:tr>
      <w:tr w:rsidR="43C330BB" w:rsidRPr="00142593" w14:paraId="3CBBBBE8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074569F4" w14:textId="21C54992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6.1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  <w:vAlign w:val="center"/>
          </w:tcPr>
          <w:p w14:paraId="1434D63E" w14:textId="751E0FE4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Van a telephelyen videokonferencia megtartására lehetőség?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7828F2AF" w14:textId="67155A3E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  <w:tr w:rsidR="43C330BB" w:rsidRPr="00142593" w14:paraId="27F35D9E" w14:textId="77777777" w:rsidTr="00142593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2729B308" w14:textId="7EEF9EAC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>6.2</w:t>
            </w:r>
          </w:p>
        </w:tc>
        <w:tc>
          <w:tcPr>
            <w:tcW w:w="7185" w:type="dxa"/>
            <w:tcMar>
              <w:left w:w="108" w:type="dxa"/>
              <w:right w:w="108" w:type="dxa"/>
            </w:tcMar>
          </w:tcPr>
          <w:p w14:paraId="6DA8D852" w14:textId="65F3FAA7" w:rsidR="43C330BB" w:rsidRPr="00142593" w:rsidRDefault="43C330BB" w:rsidP="00142593">
            <w:pPr>
              <w:spacing w:after="100" w:afterAutospacing="1" w:line="360" w:lineRule="auto"/>
              <w:jc w:val="both"/>
              <w:rPr>
                <w:lang w:val="hu-HU"/>
              </w:rPr>
            </w:pPr>
            <w:r w:rsidRPr="00142593">
              <w:rPr>
                <w:rFonts w:ascii="Calibri" w:eastAsia="Calibri" w:hAnsi="Calibri" w:cs="Calibri"/>
                <w:sz w:val="22"/>
                <w:szCs w:val="22"/>
                <w:lang w:val="hu-HU"/>
              </w:rPr>
              <w:t xml:space="preserve">Vannak a </w:t>
            </w:r>
            <w:r w:rsidRPr="0014259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hu-HU"/>
              </w:rPr>
              <w:t xml:space="preserve">telephely </w:t>
            </w:r>
            <w:r w:rsidRPr="00142593">
              <w:rPr>
                <w:rFonts w:ascii="Calibri" w:eastAsia="Calibri" w:hAnsi="Calibri" w:cs="Calibri"/>
                <w:sz w:val="22"/>
                <w:szCs w:val="22"/>
                <w:lang w:val="hu-HU"/>
              </w:rPr>
              <w:t>közelében szolgáltatások és kényelmi létesítmények, például éttermek vagy piacok?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</w:tcPr>
          <w:p w14:paraId="172D75C1" w14:textId="40BD26F5" w:rsidR="43C330BB" w:rsidRPr="00142593" w:rsidRDefault="43C330BB" w:rsidP="00142593">
            <w:pPr>
              <w:spacing w:after="100" w:afterAutospacing="1" w:line="360" w:lineRule="auto"/>
              <w:rPr>
                <w:lang w:val="hu-HU"/>
              </w:rPr>
            </w:pPr>
          </w:p>
        </w:tc>
      </w:tr>
    </w:tbl>
    <w:p w14:paraId="5E5787A5" w14:textId="259F3F7E" w:rsidR="00907465" w:rsidRPr="00142593" w:rsidRDefault="00907465">
      <w:pPr>
        <w:rPr>
          <w:lang w:val="hu-HU"/>
        </w:rPr>
      </w:pPr>
    </w:p>
    <w:sectPr w:rsidR="00907465" w:rsidRPr="001425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A0D0B7"/>
    <w:rsid w:val="000C4765"/>
    <w:rsid w:val="00142593"/>
    <w:rsid w:val="003C2014"/>
    <w:rsid w:val="00907465"/>
    <w:rsid w:val="35A0D0B7"/>
    <w:rsid w:val="43C330BB"/>
    <w:rsid w:val="59F3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9578"/>
  <w15:chartTrackingRefBased/>
  <w15:docId w15:val="{B3B4CAE9-C9A5-41A2-B6D1-8E37EC7A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rsid w:val="43C330BB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Sára</dc:creator>
  <cp:keywords/>
  <dc:description/>
  <cp:lastModifiedBy>Aradi Sára</cp:lastModifiedBy>
  <cp:revision>3</cp:revision>
  <dcterms:created xsi:type="dcterms:W3CDTF">2026-07-16T13:08:00Z</dcterms:created>
  <dcterms:modified xsi:type="dcterms:W3CDTF">2026-08-03T12:31:00Z</dcterms:modified>
</cp:coreProperties>
</file>